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masis MT Pro Light" w:hAnsi="Amasis MT Pro Light"/>
        </w:rPr>
        <w:id w:val="1348830644"/>
        <w:lock w:val="sdtLocked"/>
        <w:placeholder>
          <w:docPart w:val="E5B3F591897A475CB19F10A7D27A1047"/>
        </w:placeholder>
      </w:sdtPr>
      <w:sdtContent>
        <w:p w14:paraId="1E4A0165" w14:textId="6A94C1F8" w:rsidR="00EF36A5" w:rsidRPr="00D03868" w:rsidRDefault="00435355" w:rsidP="0059361A">
          <w:pPr>
            <w:pStyle w:val="Titre"/>
            <w:jc w:val="both"/>
            <w:rPr>
              <w:rFonts w:ascii="Amasis MT Pro Light" w:hAnsi="Amasis MT Pro Light"/>
              <w:lang w:val="fr-CH"/>
            </w:rPr>
          </w:pPr>
          <w:r w:rsidRPr="00D03868">
            <w:rPr>
              <w:rFonts w:ascii="Amasis MT Pro Light" w:hAnsi="Amasis MT Pro Light"/>
            </w:rPr>
            <w:t xml:space="preserve">mini camp zuchwill </w:t>
          </w:r>
        </w:p>
      </w:sdtContent>
    </w:sdt>
    <w:sdt>
      <w:sdtPr>
        <w:rPr>
          <w:rFonts w:ascii="Amasis MT Pro Light" w:hAnsi="Amasis MT Pro Light"/>
          <w:bCs/>
          <w:lang w:bidi="fr-FR"/>
        </w:rPr>
        <w:id w:val="1541785077"/>
        <w:lock w:val="sdtLocked"/>
        <w:placeholder>
          <w:docPart w:val="FF227F6E3BDE486CBF61CC93B28D0A60"/>
        </w:placeholder>
      </w:sdtPr>
      <w:sdtContent>
        <w:p w14:paraId="182440F5" w14:textId="4F2EA6D5" w:rsidR="00EF36A5" w:rsidRPr="00D03868" w:rsidRDefault="00435355" w:rsidP="0059361A">
          <w:pPr>
            <w:pStyle w:val="Titre"/>
            <w:jc w:val="both"/>
            <w:rPr>
              <w:rFonts w:ascii="Amasis MT Pro Light" w:hAnsi="Amasis MT Pro Light"/>
              <w:bCs/>
            </w:rPr>
          </w:pPr>
          <w:r w:rsidRPr="00D03868">
            <w:rPr>
              <w:rFonts w:ascii="Amasis MT Pro Light" w:hAnsi="Amasis MT Pro Light"/>
              <w:bCs/>
              <w:sz w:val="32"/>
              <w:szCs w:val="32"/>
              <w:lang w:bidi="fr-FR"/>
            </w:rPr>
            <w:t>Zuchwill</w:t>
          </w:r>
        </w:p>
      </w:sdtContent>
    </w:sdt>
    <w:p w14:paraId="41DCB27F" w14:textId="77777777" w:rsidR="000039B2" w:rsidRPr="00D03868" w:rsidRDefault="00EF36A5" w:rsidP="0059361A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="Amasis MT Pro Light" w:hAnsi="Amasis MT Pro Light"/>
          <w:color w:val="BC0930"/>
          <w:lang w:bidi="fr-FR"/>
        </w:rPr>
      </w:pPr>
      <w:r w:rsidRPr="00D03868">
        <w:rPr>
          <w:rFonts w:ascii="Amasis MT Pro Light" w:hAnsi="Amasis MT Pro Light"/>
          <w:color w:val="BC0930"/>
          <w:lang w:bidi="fr-FR"/>
        </w:rPr>
        <w:t>Date</w:t>
      </w:r>
    </w:p>
    <w:p w14:paraId="4AB89484" w14:textId="37CC07B4" w:rsidR="00EF36A5" w:rsidRPr="00D03868" w:rsidRDefault="00F36820" w:rsidP="0059361A">
      <w:pPr>
        <w:spacing w:before="100" w:beforeAutospacing="1" w:after="100" w:afterAutospacing="1" w:line="240" w:lineRule="auto"/>
        <w:jc w:val="both"/>
        <w:rPr>
          <w:rFonts w:ascii="Amasis MT Pro Light" w:hAnsi="Amasis MT Pro Light" w:cs="Tahoma"/>
          <w:szCs w:val="24"/>
        </w:rPr>
      </w:pPr>
      <w:r w:rsidRPr="00D03868">
        <w:rPr>
          <w:rFonts w:ascii="Amasis MT Pro Light" w:hAnsi="Amasis MT Pro Light" w:cs="Tahoma"/>
          <w:szCs w:val="24"/>
        </w:rPr>
        <w:t xml:space="preserve">Du </w:t>
      </w:r>
      <w:r w:rsidR="006D2377" w:rsidRPr="00D03868">
        <w:rPr>
          <w:rFonts w:ascii="Amasis MT Pro Light" w:hAnsi="Amasis MT Pro Light" w:cs="Tahoma"/>
          <w:szCs w:val="24"/>
        </w:rPr>
        <w:t xml:space="preserve">Mardi 25 février au Jeudi 27 février 2025. </w:t>
      </w:r>
    </w:p>
    <w:p w14:paraId="262678C0" w14:textId="77777777" w:rsidR="00CA6B4F" w:rsidRPr="00D03868" w:rsidRDefault="009F50B6" w:rsidP="009F50B6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="Amasis MT Pro Light" w:hAnsi="Amasis MT Pro Light"/>
          <w:color w:val="BC0930"/>
          <w:lang w:bidi="fr-FR"/>
        </w:rPr>
      </w:pPr>
      <w:r w:rsidRPr="00D03868">
        <w:rPr>
          <w:rFonts w:ascii="Amasis MT Pro Light" w:hAnsi="Amasis MT Pro Light"/>
          <w:color w:val="BC0930"/>
          <w:lang w:bidi="fr-FR"/>
        </w:rPr>
        <w:t>En présence de</w:t>
      </w:r>
    </w:p>
    <w:sdt>
      <w:sdtPr>
        <w:rPr>
          <w:rFonts w:ascii="Amasis MT Pro Light" w:hAnsi="Amasis MT Pro Light" w:cs="Tahoma"/>
          <w:color w:val="3B3838" w:themeColor="background2" w:themeShade="40"/>
          <w:szCs w:val="24"/>
        </w:rPr>
        <w:id w:val="-1521624168"/>
        <w:placeholder>
          <w:docPart w:val="FF227F6E3BDE486CBF61CC93B28D0A60"/>
        </w:placeholder>
      </w:sdtPr>
      <w:sdtEndPr>
        <w:rPr>
          <w:color w:val="808080" w:themeColor="background1" w:themeShade="80"/>
        </w:rPr>
      </w:sdtEndPr>
      <w:sdtContent>
        <w:p w14:paraId="2CF32DB3" w14:textId="1816FE05" w:rsidR="00CA6B4F" w:rsidRPr="00D03868" w:rsidRDefault="00A65BBA" w:rsidP="0059361A">
          <w:pPr>
            <w:spacing w:before="100" w:beforeAutospacing="1" w:after="100" w:afterAutospacing="1" w:line="240" w:lineRule="auto"/>
            <w:jc w:val="both"/>
            <w:rPr>
              <w:rFonts w:ascii="Amasis MT Pro Light" w:hAnsi="Amasis MT Pro Light"/>
              <w:color w:val="808080" w:themeColor="background1" w:themeShade="80"/>
              <w:sz w:val="22"/>
              <w:szCs w:val="18"/>
              <w:lang w:val="fr-CH"/>
            </w:rPr>
          </w:pPr>
          <w:r w:rsidRPr="00D03868">
            <w:rPr>
              <w:rFonts w:ascii="Amasis MT Pro Light" w:hAnsi="Amasis MT Pro Light" w:cs="Tahoma"/>
              <w:color w:val="3B3838" w:themeColor="background2" w:themeShade="40"/>
              <w:szCs w:val="24"/>
            </w:rPr>
            <w:t xml:space="preserve"> </w:t>
          </w:r>
          <w:r w:rsidR="0087597D" w:rsidRPr="00D03868">
            <w:rPr>
              <w:rFonts w:ascii="Amasis MT Pro Light" w:hAnsi="Amasis MT Pro Light" w:cs="Tahoma"/>
              <w:color w:val="3B3838" w:themeColor="background2" w:themeShade="40"/>
              <w:szCs w:val="24"/>
              <w:lang w:val="fr-CH"/>
            </w:rPr>
            <w:t xml:space="preserve"> </w:t>
          </w:r>
          <w:proofErr w:type="spellStart"/>
          <w:r w:rsidR="0087597D" w:rsidRPr="00D03868">
            <w:rPr>
              <w:rFonts w:ascii="Amasis MT Pro Light" w:hAnsi="Amasis MT Pro Light" w:cs="Tahoma"/>
              <w:color w:val="3B3838" w:themeColor="background2" w:themeShade="40"/>
              <w:szCs w:val="24"/>
              <w:lang w:val="fr-CH"/>
            </w:rPr>
            <w:t>Stephane</w:t>
          </w:r>
          <w:proofErr w:type="spellEnd"/>
          <w:r w:rsidR="0087597D" w:rsidRPr="00D03868">
            <w:rPr>
              <w:rFonts w:ascii="Amasis MT Pro Light" w:hAnsi="Amasis MT Pro Light" w:cs="Tahoma"/>
              <w:color w:val="3B3838" w:themeColor="background2" w:themeShade="40"/>
              <w:szCs w:val="24"/>
              <w:lang w:val="fr-CH"/>
            </w:rPr>
            <w:t xml:space="preserve"> Gusse</w:t>
          </w:r>
        </w:p>
      </w:sdtContent>
    </w:sdt>
    <w:p w14:paraId="082CFE9A" w14:textId="77777777" w:rsidR="00CA6B4F" w:rsidRPr="00D03868" w:rsidRDefault="000039B2" w:rsidP="0059361A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="Amasis MT Pro Light" w:hAnsi="Amasis MT Pro Light"/>
          <w:color w:val="BC0930"/>
        </w:rPr>
      </w:pPr>
      <w:r w:rsidRPr="00D03868">
        <w:rPr>
          <w:rFonts w:ascii="Amasis MT Pro Light" w:hAnsi="Amasis MT Pro Light"/>
          <w:color w:val="BC0930"/>
        </w:rPr>
        <w:t xml:space="preserve">Bassin </w:t>
      </w:r>
    </w:p>
    <w:sdt>
      <w:sdtPr>
        <w:rPr>
          <w:rFonts w:ascii="Amasis MT Pro Light" w:hAnsi="Amasis MT Pro Light" w:cs="Tahoma"/>
          <w:color w:val="3B3838" w:themeColor="background2" w:themeShade="40"/>
          <w:szCs w:val="20"/>
          <w:lang w:eastAsia="fr-FR"/>
        </w:rPr>
        <w:id w:val="-2015752489"/>
        <w:placeholder>
          <w:docPart w:val="FF227F6E3BDE486CBF61CC93B28D0A60"/>
        </w:placeholder>
      </w:sdtPr>
      <w:sdtEndPr>
        <w:rPr>
          <w:b/>
          <w:bCs/>
          <w:szCs w:val="24"/>
        </w:rPr>
      </w:sdtEndPr>
      <w:sdtContent>
        <w:p w14:paraId="019F7552" w14:textId="77777777" w:rsidR="006D2377" w:rsidRPr="00D03868" w:rsidRDefault="006D2377" w:rsidP="006D2377">
          <w:pPr>
            <w:pStyle w:val="NormalWeb"/>
            <w:rPr>
              <w:rFonts w:ascii="Amasis MT Pro Light" w:hAnsi="Amasis MT Pro Light" w:cs="Tahoma"/>
              <w:b/>
              <w:bCs/>
              <w:color w:val="3B3838" w:themeColor="background2" w:themeShade="40"/>
              <w:lang w:val="de-CH" w:eastAsia="fr-FR"/>
            </w:rPr>
          </w:pPr>
          <w:hyperlink r:id="rId11" w:tgtFrame="_blank" w:history="1">
            <w:r w:rsidRPr="00D03868">
              <w:rPr>
                <w:rStyle w:val="Lienhypertexte"/>
                <w:rFonts w:ascii="Amasis MT Pro Light" w:hAnsi="Amasis MT Pro Light" w:cs="Tahoma"/>
                <w:b/>
                <w:bCs/>
                <w:lang w:val="de-CH" w:eastAsia="fr-FR"/>
              </w:rPr>
              <w:t>Sportzentrum Zuchwil: Hallenbad </w:t>
            </w:r>
          </w:hyperlink>
        </w:p>
        <w:p w14:paraId="29B36545" w14:textId="45E9707F" w:rsidR="004A2F9B" w:rsidRPr="00D03868" w:rsidRDefault="006D2377" w:rsidP="00475458">
          <w:pPr>
            <w:pStyle w:val="NormalWeb"/>
            <w:rPr>
              <w:rFonts w:ascii="Amasis MT Pro Light" w:hAnsi="Amasis MT Pro Light" w:cs="Tahoma"/>
              <w:color w:val="3B3838" w:themeColor="background2" w:themeShade="40"/>
              <w:szCs w:val="20"/>
              <w:lang w:eastAsia="fr-FR"/>
            </w:rPr>
          </w:pPr>
          <w:r w:rsidRPr="00D03868">
            <w:rPr>
              <w:rFonts w:ascii="Amasis MT Pro Light" w:hAnsi="Amasis MT Pro Light"/>
            </w:rPr>
            <w:t xml:space="preserve">Bassin de 50 m couvert </w:t>
          </w:r>
        </w:p>
      </w:sdtContent>
    </w:sdt>
    <w:p w14:paraId="6240D038" w14:textId="77777777" w:rsidR="00134E81" w:rsidRPr="00D03868" w:rsidRDefault="000039B2" w:rsidP="006A7D1E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="Amasis MT Pro Light" w:eastAsiaTheme="majorEastAsia" w:hAnsi="Amasis MT Pro Light" w:cstheme="majorBidi"/>
          <w:color w:val="BC0930"/>
          <w:sz w:val="30"/>
          <w:szCs w:val="30"/>
        </w:rPr>
      </w:pPr>
      <w:r w:rsidRPr="00D03868">
        <w:rPr>
          <w:rFonts w:ascii="Amasis MT Pro Light" w:eastAsiaTheme="majorEastAsia" w:hAnsi="Amasis MT Pro Light" w:cstheme="majorBidi"/>
          <w:color w:val="BC0930"/>
          <w:sz w:val="30"/>
          <w:szCs w:val="30"/>
        </w:rPr>
        <w:t>Déplacement / Horaires</w:t>
      </w:r>
    </w:p>
    <w:sdt>
      <w:sdtPr>
        <w:rPr>
          <w:rFonts w:ascii="Amasis MT Pro Light" w:hAnsi="Amasis MT Pro Light" w:cs="Tahoma"/>
          <w:b/>
          <w:bCs/>
          <w:color w:val="3B3838" w:themeColor="background2" w:themeShade="40"/>
          <w:szCs w:val="24"/>
          <w:lang w:eastAsia="fr-FR"/>
        </w:rPr>
        <w:id w:val="-1316330689"/>
        <w:placeholder>
          <w:docPart w:val="CE65FFA243E04956A1CEF25D9BD37B17"/>
        </w:placeholder>
      </w:sdtPr>
      <w:sdtEndPr>
        <w:rPr>
          <w:rFonts w:cstheme="minorBidi"/>
          <w:b w:val="0"/>
          <w:bCs w:val="0"/>
          <w:color w:val="0D0D0D" w:themeColor="text1" w:themeTint="F2"/>
          <w:szCs w:val="20"/>
        </w:rPr>
      </w:sdtEndPr>
      <w:sdtContent>
        <w:p w14:paraId="60704484" w14:textId="77777777" w:rsidR="006D2377" w:rsidRPr="00D03868" w:rsidRDefault="006D2377" w:rsidP="006D2377">
          <w:pPr>
            <w:spacing w:before="100" w:beforeAutospacing="1" w:after="100" w:afterAutospacing="1" w:line="240" w:lineRule="auto"/>
            <w:jc w:val="both"/>
            <w:rPr>
              <w:rFonts w:ascii="Amasis MT Pro Light" w:hAnsi="Amasis MT Pro Light" w:cs="Tahoma"/>
              <w:b/>
              <w:bCs/>
              <w:color w:val="3B3838" w:themeColor="background2" w:themeShade="40"/>
              <w:szCs w:val="24"/>
              <w:lang w:eastAsia="fr-FR"/>
            </w:rPr>
          </w:pPr>
          <w:r w:rsidRPr="00D03868">
            <w:rPr>
              <w:rFonts w:ascii="Amasis MT Pro Light" w:hAnsi="Amasis MT Pro Light"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En minibus </w:t>
          </w:r>
        </w:p>
        <w:p w14:paraId="344A1025" w14:textId="278D9DAB" w:rsidR="00C32767" w:rsidRPr="00D03868" w:rsidRDefault="006D2377" w:rsidP="00E62867">
          <w:pPr>
            <w:spacing w:before="100" w:beforeAutospacing="1" w:after="100" w:afterAutospacing="1" w:line="240" w:lineRule="auto"/>
            <w:jc w:val="both"/>
            <w:rPr>
              <w:rFonts w:ascii="Amasis MT Pro Light" w:hAnsi="Amasis MT Pro Light" w:cs="Tahoma"/>
              <w:b/>
              <w:bCs/>
              <w:color w:val="3B3838" w:themeColor="background2" w:themeShade="40"/>
              <w:szCs w:val="24"/>
              <w:lang w:eastAsia="fr-FR"/>
            </w:rPr>
          </w:pPr>
          <w:r w:rsidRPr="00D03868">
            <w:rPr>
              <w:rFonts w:ascii="Amasis MT Pro Light" w:hAnsi="Amasis MT Pro Light" w:cs="Tahoma"/>
              <w:b/>
              <w:bCs/>
              <w:color w:val="3B3838" w:themeColor="background2" w:themeShade="40"/>
              <w:szCs w:val="24"/>
              <w:lang w:eastAsia="fr-FR"/>
            </w:rPr>
            <w:t>Départ tous les matins de la piscine du NDC 9H retour vers 18 H</w:t>
          </w:r>
        </w:p>
      </w:sdtContent>
    </w:sdt>
    <w:p w14:paraId="79CCF55A" w14:textId="77777777" w:rsidR="000039B2" w:rsidRPr="00D03868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="Amasis MT Pro Light" w:eastAsiaTheme="majorEastAsia" w:hAnsi="Amasis MT Pro Light" w:cstheme="majorBidi"/>
          <w:color w:val="BC0930"/>
          <w:sz w:val="30"/>
          <w:szCs w:val="30"/>
        </w:rPr>
      </w:pPr>
      <w:r w:rsidRPr="00D03868">
        <w:rPr>
          <w:rFonts w:ascii="Amasis MT Pro Light" w:eastAsiaTheme="majorEastAsia" w:hAnsi="Amasis MT Pro Light" w:cstheme="majorBidi"/>
          <w:color w:val="BC0930"/>
          <w:sz w:val="30"/>
          <w:szCs w:val="30"/>
        </w:rPr>
        <w:t>Hébergement / Restauration</w:t>
      </w:r>
    </w:p>
    <w:p w14:paraId="1A028E35" w14:textId="77777777" w:rsidR="006D2377" w:rsidRPr="00D03868" w:rsidRDefault="006D2377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="Amasis MT Pro Light" w:eastAsiaTheme="majorEastAsia" w:hAnsi="Amasis MT Pro Light" w:cstheme="majorBidi"/>
          <w:color w:val="BC0930"/>
          <w:sz w:val="30"/>
          <w:szCs w:val="30"/>
        </w:rPr>
      </w:pPr>
      <w:proofErr w:type="spellStart"/>
      <w:r w:rsidRPr="00D03868">
        <w:rPr>
          <w:rFonts w:ascii="Amasis MT Pro Light" w:eastAsiaTheme="majorEastAsia" w:hAnsi="Amasis MT Pro Light" w:cstheme="majorBidi"/>
          <w:color w:val="BC0930"/>
          <w:sz w:val="30"/>
          <w:szCs w:val="30"/>
        </w:rPr>
        <w:t>Schwimmbadrestaurant</w:t>
      </w:r>
      <w:proofErr w:type="spellEnd"/>
      <w:r w:rsidRPr="00D03868">
        <w:rPr>
          <w:rFonts w:ascii="Amasis MT Pro Light" w:eastAsiaTheme="majorEastAsia" w:hAnsi="Amasis MT Pro Light" w:cstheme="majorBidi"/>
          <w:color w:val="BC0930"/>
          <w:sz w:val="30"/>
          <w:szCs w:val="30"/>
        </w:rPr>
        <w:t xml:space="preserve"> </w:t>
      </w:r>
      <w:proofErr w:type="spellStart"/>
      <w:r w:rsidRPr="00D03868">
        <w:rPr>
          <w:rFonts w:ascii="Amasis MT Pro Light" w:eastAsiaTheme="majorEastAsia" w:hAnsi="Amasis MT Pro Light" w:cstheme="majorBidi"/>
          <w:color w:val="BC0930"/>
          <w:sz w:val="30"/>
          <w:szCs w:val="30"/>
        </w:rPr>
        <w:t>Zuchwill</w:t>
      </w:r>
      <w:proofErr w:type="spellEnd"/>
    </w:p>
    <w:p w14:paraId="4568C3A7" w14:textId="33FD5DC1" w:rsidR="000039B2" w:rsidRPr="00D03868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="Amasis MT Pro Light" w:eastAsiaTheme="majorEastAsia" w:hAnsi="Amasis MT Pro Light" w:cstheme="majorBidi"/>
          <w:color w:val="BC0930"/>
          <w:sz w:val="30"/>
          <w:szCs w:val="30"/>
        </w:rPr>
      </w:pPr>
      <w:r w:rsidRPr="00D03868">
        <w:rPr>
          <w:rFonts w:ascii="Amasis MT Pro Light" w:eastAsiaTheme="majorEastAsia" w:hAnsi="Amasis MT Pro Light" w:cstheme="majorBidi"/>
          <w:color w:val="BC0930"/>
          <w:sz w:val="30"/>
          <w:szCs w:val="30"/>
        </w:rPr>
        <w:t>Coût</w:t>
      </w:r>
    </w:p>
    <w:sdt>
      <w:sdtPr>
        <w:rPr>
          <w:rFonts w:ascii="Amasis MT Pro Light" w:hAnsi="Amasis MT Pro Light" w:cs="Tahoma"/>
          <w:color w:val="3B3838" w:themeColor="background2" w:themeShade="40"/>
          <w:szCs w:val="24"/>
          <w:lang w:eastAsia="fr-FR"/>
        </w:rPr>
        <w:id w:val="252017376"/>
        <w:placeholder>
          <w:docPart w:val="FF227F6E3BDE486CBF61CC93B28D0A60"/>
        </w:placeholder>
      </w:sdtPr>
      <w:sdtEndPr>
        <w:rPr>
          <w:sz w:val="18"/>
          <w:szCs w:val="18"/>
          <w:lang w:eastAsia="ja-JP"/>
        </w:rPr>
      </w:sdtEndPr>
      <w:sdtContent>
        <w:p w14:paraId="5F26BAF4" w14:textId="2F1E12AE" w:rsidR="00684629" w:rsidRPr="00D03868" w:rsidRDefault="006D2377" w:rsidP="00227B2B">
          <w:pPr>
            <w:spacing w:before="100" w:beforeAutospacing="1" w:after="100" w:afterAutospacing="1" w:line="240" w:lineRule="auto"/>
            <w:jc w:val="both"/>
            <w:rPr>
              <w:rFonts w:ascii="Amasis MT Pro Light" w:hAnsi="Amasis MT Pro Light" w:cs="Tahoma"/>
              <w:color w:val="3B3838" w:themeColor="background2" w:themeShade="40"/>
              <w:szCs w:val="24"/>
              <w:lang w:eastAsia="fr-FR"/>
            </w:rPr>
          </w:pPr>
          <w:r w:rsidRPr="00D03868">
            <w:rPr>
              <w:rFonts w:ascii="Amasis MT Pro Light" w:hAnsi="Amasis MT Pro Light" w:cs="Tahoma"/>
              <w:color w:val="3B3838" w:themeColor="background2" w:themeShade="40"/>
              <w:szCs w:val="24"/>
              <w:lang w:eastAsia="fr-FR"/>
            </w:rPr>
            <w:t xml:space="preserve">Pour trois jours </w:t>
          </w:r>
          <w:r w:rsidR="006F6DE0" w:rsidRPr="00D03868">
            <w:rPr>
              <w:rFonts w:ascii="Amasis MT Pro Light" w:hAnsi="Amasis MT Pro Light" w:cs="Tahoma"/>
              <w:color w:val="3B3838" w:themeColor="background2" w:themeShade="40"/>
              <w:szCs w:val="24"/>
              <w:lang w:eastAsia="fr-FR"/>
            </w:rPr>
            <w:t xml:space="preserve">156,50 </w:t>
          </w:r>
          <w:proofErr w:type="spellStart"/>
          <w:r w:rsidR="006F6DE0" w:rsidRPr="00D03868">
            <w:rPr>
              <w:rFonts w:ascii="Amasis MT Pro Light" w:hAnsi="Amasis MT Pro Light" w:cs="Tahoma"/>
              <w:color w:val="3B3838" w:themeColor="background2" w:themeShade="40"/>
              <w:szCs w:val="24"/>
              <w:lang w:eastAsia="fr-FR"/>
            </w:rPr>
            <w:t>chf</w:t>
          </w:r>
          <w:proofErr w:type="spellEnd"/>
          <w:r w:rsidR="006F6DE0" w:rsidRPr="00D03868">
            <w:rPr>
              <w:rFonts w:ascii="Amasis MT Pro Light" w:hAnsi="Amasis MT Pro Light" w:cs="Tahoma"/>
              <w:color w:val="3B3838" w:themeColor="background2" w:themeShade="40"/>
              <w:szCs w:val="24"/>
              <w:lang w:eastAsia="fr-FR"/>
            </w:rPr>
            <w:t xml:space="preserve"> </w:t>
          </w:r>
        </w:p>
        <w:p w14:paraId="0C2CDA67" w14:textId="36F59F5F" w:rsidR="006F6DE0" w:rsidRPr="00D03868" w:rsidRDefault="006F6DE0" w:rsidP="00227B2B">
          <w:pPr>
            <w:spacing w:before="100" w:beforeAutospacing="1" w:after="100" w:afterAutospacing="1" w:line="240" w:lineRule="auto"/>
            <w:jc w:val="both"/>
            <w:rPr>
              <w:rFonts w:ascii="Amasis MT Pro Light" w:hAnsi="Amasis MT Pro Light" w:cs="Tahoma"/>
              <w:color w:val="3B3838" w:themeColor="background2" w:themeShade="40"/>
              <w:szCs w:val="24"/>
              <w:lang w:eastAsia="fr-FR"/>
            </w:rPr>
          </w:pPr>
          <w:r w:rsidRPr="00D03868">
            <w:rPr>
              <w:rFonts w:ascii="Amasis MT Pro Light" w:hAnsi="Amasis MT Pro Light" w:cs="Tahoma"/>
              <w:color w:val="3B3838" w:themeColor="background2" w:themeShade="40"/>
              <w:szCs w:val="24"/>
              <w:lang w:eastAsia="fr-FR"/>
            </w:rPr>
            <w:t xml:space="preserve">Pour deux jours 111 </w:t>
          </w:r>
          <w:proofErr w:type="spellStart"/>
          <w:r w:rsidRPr="00D03868">
            <w:rPr>
              <w:rFonts w:ascii="Amasis MT Pro Light" w:hAnsi="Amasis MT Pro Light" w:cs="Tahoma"/>
              <w:color w:val="3B3838" w:themeColor="background2" w:themeShade="40"/>
              <w:szCs w:val="24"/>
              <w:lang w:eastAsia="fr-FR"/>
            </w:rPr>
            <w:t>chf</w:t>
          </w:r>
          <w:proofErr w:type="spellEnd"/>
        </w:p>
        <w:p w14:paraId="6BDF01F2" w14:textId="77777777" w:rsidR="004A2F9B" w:rsidRPr="00D03868" w:rsidRDefault="00000000" w:rsidP="00227B2B">
          <w:pPr>
            <w:spacing w:before="100" w:beforeAutospacing="1" w:after="100" w:afterAutospacing="1" w:line="240" w:lineRule="auto"/>
            <w:jc w:val="both"/>
            <w:rPr>
              <w:rFonts w:ascii="Amasis MT Pro Light" w:hAnsi="Amasis MT Pro Light" w:cs="Tahoma"/>
              <w:color w:val="3B3838" w:themeColor="background2" w:themeShade="40"/>
              <w:sz w:val="18"/>
              <w:szCs w:val="18"/>
            </w:rPr>
          </w:pPr>
        </w:p>
      </w:sdtContent>
    </w:sdt>
    <w:p w14:paraId="655AA2EA" w14:textId="77777777" w:rsidR="00A838A4" w:rsidRPr="00D03868" w:rsidRDefault="000039B2" w:rsidP="004A2F9B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Amasis MT Pro Light" w:eastAsiaTheme="majorEastAsia" w:hAnsi="Amasis MT Pro Light" w:cstheme="majorBidi"/>
          <w:color w:val="BC0930"/>
          <w:sz w:val="30"/>
          <w:szCs w:val="30"/>
        </w:rPr>
      </w:pPr>
      <w:r w:rsidRPr="00D03868">
        <w:rPr>
          <w:rFonts w:ascii="Amasis MT Pro Light" w:eastAsiaTheme="majorEastAsia" w:hAnsi="Amasis MT Pro Light" w:cstheme="majorBidi"/>
          <w:color w:val="BC0930"/>
          <w:sz w:val="30"/>
          <w:szCs w:val="30"/>
        </w:rPr>
        <w:t xml:space="preserve">Divers : </w:t>
      </w:r>
      <w:r w:rsidRPr="00D03868">
        <w:rPr>
          <w:rFonts w:ascii="Amasis MT Pro Light" w:eastAsiaTheme="majorEastAsia" w:hAnsi="Amasis MT Pro Light" w:cstheme="majorBidi"/>
          <w:color w:val="BC0930"/>
          <w:sz w:val="30"/>
          <w:szCs w:val="30"/>
        </w:rPr>
        <w:tab/>
      </w:r>
    </w:p>
    <w:sdt>
      <w:sdtPr>
        <w:rPr>
          <w:rFonts w:ascii="Amasis MT Pro Light" w:hAnsi="Amasis MT Pro Light" w:cs="Tahoma"/>
          <w:b/>
          <w:bCs/>
          <w:color w:val="3B3838" w:themeColor="background2" w:themeShade="40"/>
          <w:szCs w:val="24"/>
          <w:lang w:eastAsia="fr-FR"/>
        </w:rPr>
        <w:id w:val="-1628778708"/>
        <w:placeholder>
          <w:docPart w:val="26687838CDBC4E09B25FAE2B7340462B"/>
        </w:placeholder>
      </w:sdtPr>
      <w:sdtContent>
        <w:p w14:paraId="7B456B52" w14:textId="7EE66150" w:rsidR="00F6767E" w:rsidRPr="00D03868" w:rsidRDefault="00F6767E" w:rsidP="00D03868">
          <w:pPr>
            <w:rPr>
              <w:rFonts w:ascii="Amasis MT Pro Light" w:eastAsia="Times New Roman" w:hAnsi="Amasis MT Pro Light" w:cs="Times New Roman"/>
              <w:color w:val="auto"/>
              <w:szCs w:val="24"/>
              <w:lang w:eastAsia="fr-FR"/>
            </w:rPr>
          </w:pPr>
          <w:r w:rsidRPr="00D03868">
            <w:rPr>
              <w:rFonts w:ascii="Amasis MT Pro Light" w:eastAsia="Times New Roman" w:hAnsi="Amasis MT Pro Light" w:cs="Times New Roman"/>
              <w:color w:val="auto"/>
              <w:szCs w:val="24"/>
              <w:lang w:eastAsia="fr-FR"/>
            </w:rPr>
            <w:t>-</w:t>
          </w:r>
          <w:r w:rsidR="00555A30" w:rsidRPr="00D03868">
            <w:rPr>
              <w:rFonts w:ascii="Amasis MT Pro Light" w:eastAsia="Times New Roman" w:hAnsi="Amasis MT Pro Light" w:cs="Times New Roman"/>
              <w:color w:val="auto"/>
              <w:szCs w:val="24"/>
              <w:lang w:eastAsia="fr-FR"/>
            </w:rPr>
            <w:t>Habits sports-chaud-froid-</w:t>
          </w:r>
          <w:proofErr w:type="gramStart"/>
          <w:r w:rsidR="00555A30" w:rsidRPr="00D03868">
            <w:rPr>
              <w:rFonts w:ascii="Amasis MT Pro Light" w:eastAsia="Times New Roman" w:hAnsi="Amasis MT Pro Light" w:cs="Times New Roman"/>
              <w:color w:val="auto"/>
              <w:szCs w:val="24"/>
              <w:lang w:eastAsia="fr-FR"/>
            </w:rPr>
            <w:t>pluie .</w:t>
          </w:r>
          <w:proofErr w:type="gramEnd"/>
        </w:p>
        <w:p w14:paraId="575C1C3B" w14:textId="6730431B" w:rsidR="004A2F9B" w:rsidRPr="00D03868" w:rsidRDefault="00555A30" w:rsidP="00D03868">
          <w:pPr>
            <w:spacing w:after="0" w:line="240" w:lineRule="auto"/>
            <w:rPr>
              <w:rFonts w:ascii="Amasis MT Pro Light" w:hAnsi="Amasis MT Pro Light" w:cs="Tahoma"/>
              <w:b/>
              <w:bCs/>
              <w:color w:val="3B3838" w:themeColor="background2" w:themeShade="40"/>
              <w:szCs w:val="24"/>
              <w:lang w:eastAsia="fr-FR"/>
            </w:rPr>
          </w:pPr>
          <w:r w:rsidRPr="00D03868">
            <w:rPr>
              <w:rFonts w:ascii="Amasis MT Pro Light" w:eastAsia="Times New Roman" w:hAnsi="Amasis MT Pro Light" w:cs="Times New Roman"/>
              <w:color w:val="auto"/>
              <w:szCs w:val="24"/>
              <w:lang w:eastAsia="fr-FR"/>
            </w:rPr>
            <w:t>-Filet complet (palmes- planche- pb -plaquettes-tuba</w:t>
          </w:r>
          <w:r w:rsidR="00DF3A80" w:rsidRPr="00D03868">
            <w:rPr>
              <w:rFonts w:ascii="Amasis MT Pro Light" w:hAnsi="Amasis MT Pro Light"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. </w:t>
          </w:r>
        </w:p>
      </w:sdtContent>
    </w:sdt>
    <w:sectPr w:rsidR="004A2F9B" w:rsidRPr="00D03868" w:rsidSect="00CC0E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182C5" w14:textId="77777777" w:rsidR="00D664AE" w:rsidRDefault="00D664AE">
      <w:pPr>
        <w:spacing w:after="0" w:line="240" w:lineRule="auto"/>
      </w:pPr>
      <w:r>
        <w:separator/>
      </w:r>
    </w:p>
  </w:endnote>
  <w:endnote w:type="continuationSeparator" w:id="0">
    <w:p w14:paraId="1EAF5AD5" w14:textId="77777777" w:rsidR="00D664AE" w:rsidRDefault="00D6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9D993" w14:textId="77777777" w:rsidR="000567BF" w:rsidRDefault="000567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24A5A" w14:textId="79219553" w:rsidR="0001626D" w:rsidRPr="004A2F9B" w:rsidRDefault="00A43720">
    <w:pPr>
      <w:pStyle w:val="Pieddepage"/>
      <w:rPr>
        <w:color w:val="BC0930"/>
      </w:rPr>
    </w:pPr>
    <w:r w:rsidRPr="00A36CDC">
      <w:rPr>
        <w:noProof/>
        <w:color w:val="FBA7B9"/>
        <w:sz w:val="20"/>
        <w:szCs w:val="16"/>
        <w:lang w:bidi="fr-FR"/>
      </w:rPr>
      <w:t>NATATION COMPETITIONS SAISON 20</w:t>
    </w:r>
    <w:r w:rsidR="000567BF">
      <w:rPr>
        <w:noProof/>
        <w:color w:val="FBA7B9"/>
        <w:sz w:val="20"/>
        <w:szCs w:val="16"/>
        <w:lang w:bidi="fr-FR"/>
      </w:rPr>
      <w:t>24</w:t>
    </w:r>
    <w:r w:rsidRPr="00A36CDC">
      <w:rPr>
        <w:noProof/>
        <w:color w:val="BC0930"/>
        <w:sz w:val="20"/>
        <w:szCs w:val="16"/>
        <w:lang w:bidi="fr-FR"/>
      </w:rPr>
      <w:t xml:space="preserve"> </w:t>
    </w:r>
    <w:r w:rsidR="0059361A">
      <w:rPr>
        <w:noProof/>
        <w:color w:val="BC0930"/>
        <w:sz w:val="20"/>
        <w:szCs w:val="16"/>
        <w:lang w:bidi="fr-FR"/>
      </w:rPr>
      <w:t>/</w:t>
    </w:r>
    <w:r w:rsidR="000567BF">
      <w:rPr>
        <w:noProof/>
        <w:color w:val="BC0930"/>
        <w:sz w:val="20"/>
        <w:szCs w:val="16"/>
        <w:lang w:bidi="fr-FR"/>
      </w:rPr>
      <w:t>2025</w:t>
    </w:r>
    <w:r w:rsidR="0059361A">
      <w:rPr>
        <w:noProof/>
        <w:color w:val="BC0930"/>
        <w:sz w:val="20"/>
        <w:szCs w:val="16"/>
        <w:lang w:bidi="fr-FR"/>
      </w:rPr>
      <w:t xml:space="preserve"> </w:t>
    </w:r>
    <w:r w:rsidRPr="00A43720">
      <w:rPr>
        <w:noProof/>
        <w:color w:val="FFFFFF" w:themeColor="background1"/>
        <w:lang w:bidi="fr-FR"/>
      </w:rPr>
      <w:fldChar w:fldCharType="begin"/>
    </w:r>
    <w:r w:rsidRPr="00A43720">
      <w:rPr>
        <w:noProof/>
        <w:color w:val="FFFFFF" w:themeColor="background1"/>
        <w:lang w:bidi="fr-FR"/>
      </w:rPr>
      <w:instrText>PAGE   \* MERGEFORMAT</w:instrText>
    </w:r>
    <w:r w:rsidRPr="00A43720">
      <w:rPr>
        <w:noProof/>
        <w:color w:val="FFFFFF" w:themeColor="background1"/>
        <w:lang w:bidi="fr-FR"/>
      </w:rPr>
      <w:fldChar w:fldCharType="separate"/>
    </w:r>
    <w:r w:rsidRPr="00A43720">
      <w:rPr>
        <w:noProof/>
        <w:color w:val="FFFFFF" w:themeColor="background1"/>
        <w:lang w:bidi="fr-FR"/>
      </w:rPr>
      <w:t>1</w:t>
    </w:r>
    <w:r w:rsidRPr="00A43720">
      <w:rPr>
        <w:noProof/>
        <w:color w:val="FFFFFF" w:themeColor="background1"/>
        <w:lang w:bidi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89256" w14:textId="77777777" w:rsidR="000567BF" w:rsidRDefault="000567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70832" w14:textId="77777777" w:rsidR="00D664AE" w:rsidRDefault="00D664AE">
      <w:pPr>
        <w:spacing w:after="0" w:line="240" w:lineRule="auto"/>
      </w:pPr>
      <w:r>
        <w:separator/>
      </w:r>
    </w:p>
  </w:footnote>
  <w:footnote w:type="continuationSeparator" w:id="0">
    <w:p w14:paraId="32CC8CFD" w14:textId="77777777" w:rsidR="00D664AE" w:rsidRDefault="00D6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0D95B" w14:textId="77777777" w:rsidR="000567BF" w:rsidRDefault="000567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237C" w14:textId="77777777" w:rsidR="00EF36A5" w:rsidRDefault="000039B2">
    <w:pPr>
      <w:pStyle w:val="En-tte"/>
    </w:pPr>
    <w:r>
      <w:rPr>
        <w:noProof/>
        <w:color w:val="auto"/>
      </w:rPr>
      <w:drawing>
        <wp:anchor distT="0" distB="0" distL="114300" distR="114300" simplePos="0" relativeHeight="251660800" behindDoc="0" locked="0" layoutInCell="1" allowOverlap="1" wp14:anchorId="0454D953" wp14:editId="4621FC13">
          <wp:simplePos x="0" y="0"/>
          <wp:positionH relativeFrom="column">
            <wp:posOffset>5280660</wp:posOffset>
          </wp:positionH>
          <wp:positionV relativeFrom="paragraph">
            <wp:posOffset>26132</wp:posOffset>
          </wp:positionV>
          <wp:extent cx="1340208" cy="138801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n_2017_rou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69" cy="1401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E85">
      <w:rPr>
        <w:noProof/>
        <w:color w:val="auto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0D04437" wp14:editId="70D5A740">
              <wp:simplePos x="0" y="0"/>
              <wp:positionH relativeFrom="page">
                <wp:posOffset>-295275</wp:posOffset>
              </wp:positionH>
              <wp:positionV relativeFrom="page">
                <wp:posOffset>-123825</wp:posOffset>
              </wp:positionV>
              <wp:extent cx="9719945" cy="10297795"/>
              <wp:effectExtent l="19050" t="0" r="109220" b="24130"/>
              <wp:wrapNone/>
              <wp:docPr id="11" name="Groupe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12" name="Forme libr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orme libr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orme libr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0930"/>
                        </a:solidFill>
                        <a:ln w="9525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orme libr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orme libr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onnecteur droit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C09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135A8A74" id="Groupe 6" o:spid="_x0000_s1026" alt="decorative element" style="position:absolute;margin-left:-23.25pt;margin-top:-9.75pt;width:765.35pt;height:810.85pt;z-index:-251656704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fU8wkAAO1SAAAOAAAAZHJzL2Uyb0RvYy54bWzsXG2P27gR/l6g/0HQxwKN9f5iZHPIbbpB&#10;geAaXFLk8lGWZVuoLKmSvN7cr7+Hb/Jo7bW4e8EdWjAfspI1wyGHnBnyGZKvf3jYV9Z90fVlU9/Y&#10;7ivHtoo6b9Zlvb2x//357u+JbfVDVq+zqqmLG/tb0ds/vPnrX14f22XhNbumWhedhULqfnlsb+zd&#10;MLTLxaLPd8U+6181bVHj46bp9tmA1267WHfZEaXvq4XnONHi2HTrtmvyou/x6zvx0X7Dy99sinz4&#10;12bTF4NV3dio28D/7/j/K/b/4s3rbLntsnZX5rIa2Qtqsc/KGkLHot5lQ2YduvKsqH2Zd03fbIZX&#10;ebNfNJtNmRe8DWiN6zxqzfuuObS8LdvlcduOaoJqH+npxcXmP91/7Kxyjb5zbavO9ugjLrawItta&#10;F30OZa2LvOmyobwvrKIq9kU9ML0d2+0S7O+79lP7sZM/bMUbU8XDptuzv2ik9cA1/m3UePEwWDl+&#10;TGM3TYPQtnJ8cx0vjeM0FJ2S79BzZ4z57h8n1iiO0aeKNfGjmLEulOgFq+FYoWOLEdaflNj/PiV+&#10;2mVtwfumZ1pQSvSUEu8wZAurKlddYaVCXZxw1FW/7KG2C4ryEjcN0K5zbcVJ6PqpbDLGS+pGvOix&#10;xdkyP/TD+6Lhis/uP/SDGOBrPPHhuZZ9nDd13ZdD8QtK2+wrjPm/LawwChzraIV+6KS+L7ph+5jj&#10;6xnHznL9JAmf5PgFI+skww/CMIrnxUyYWMVmxUD3zxdDmdCMwHGDeUk+laSlNMpxUQz6cKt6Kdup&#10;jssfatlzeLIy5lQd7mfapme2QbsR40W9oo+EIYCLdfsMM1RNmd1nMUOBlNl7FjPUQpn5mIMmeLXF&#10;X9n8Dp6c+fCK+/DBtuCWOtuCD1+JcdpmA9Maay17tI43thrH1g6+RY5Q9n3f3BefG045MCWyYc/r&#10;wR+E4k40VT2hFcP3MbkiUn9bUTAhlp0utaPo1F9JrypymTivmr4Q1WNN5J5ubDbTFrH9vqnK9V1Z&#10;VayZPJoWt1Vn3WfQYZbncOFK1xPKqmaKS4KIOZkM8XhTZQMfcBOyvtuuxuJ+vIW3UANuQtZ2/fAu&#10;63dCLP8kOmsPz9OJllQYoHDUyhuyp1Wz/gZ/2jUiWvdtfleipA9ZP3zMOrgqVA5TDnzdNd2vtnVE&#10;+L6x+/8esq6wreqfNVx76gasUwf+EoSxh5eOflnRL/Vhf9tAMzAESOOPjH6o1OOma/ZfMNN4y6Ti&#10;U1bnkA2DGzAIxcvtgHd8wlwlL96+5c+I8eigD/WnNmeF8yGHlnx++JJ1rcXUc2MPiIU/NSqcZEvl&#10;tdGhjEDQMs66eXsYmk3JXDrXmNCTfEFoYyH5j4hxMFoxUaAxzuUjgFUA0XA+yLlhGAQJ1AXzDyMY&#10;p5yKqYlB4kaep0JdEod+EPN5AbSi5hV0uCulESd6Frimoc4PIi/WCEOsR1V8TD03TGOEh8jxEi+K&#10;xGA+F0RDlx+nge9rCKJMuoJo8PLxLw414jdlCgI3ROVmW0TDl7YgyqQrKCDq9pI0wdiYnypQpgiT&#10;l/n2YMY59qoXhK6roTfKoycFM+hRCueYnVtRjjgOYo2mxM8WMuFwvNB32JRnZkxjHTe2BdaoZzyU&#10;CeXrSUpfIoky6VoPNW3MXtPUE2bKn56w7cnsN3VDLxDW4yZpGDzBM5n/+nESp4mGoIk/0BRETdv3&#10;vThwxLi+2iLKFPihi8qx0XC1RdS0tQVRpiCOkiSdF0RNG/7A81zhD662iDIJC7raGGrYnp/EkYbS&#10;KI+GCGrXGqVT8th1PQ0J1Kg1JFBy2dfznUHNWdtgKJO2JGrO2pIok65pGh/AUICvxgeQoGN8wJVY&#10;Rs1Z2zIp05/rA7B+MDCLWvrroUOIphSj4bMchjZoQUuIk5RZreH0mBEGKTNfb2lLRoSjzAoa1pOM&#10;AUuZEzaz05aMOESZFUTLJYtCfheoJaY+DNRSkzSGDpwAK4U9STpURQRD2YYT4RR8khNTXvcJgyLL&#10;D6sy/7H4lcJhl5mAXHD8CwvSwAEoz9SRhlEacFWcvvIJKv8q5p1KyxNBSrwqkjDxOaRkUmQXaymm&#10;wlyS50cQxpjGerg+1vKilhKFELLkfJOzKXxrWrwSKun53HFCrgimbILcDZ3YuSA2SkIJjHgRlhe0&#10;qgIv4TNCDV0JajVIFNwmuk9VTFRFOnJe9efSXx4r3wmqXG0VnszRQwVoCpgyDT24l2swJcsinnDP&#10;1VYh25PCdFHKbFnwhKI03uYADPPTbn20VtWh+zlbA8hyEgdKX5cM1/MTl71k1RaJUcDWgDO/lMOO&#10;A30MHFRg4Iijrqos/w//OavaXSZAU6zgUIroO1ZRUHNPNErnb6RiBkv9n8JSEVwvYKnPSxjGQYQ1&#10;KzdeA6Wy1cwEOtHEbOkKSBvhpEy6CCdFQbQFUSZdQRQFMVCqgVJ1QdsJjKJpPfA+BB3mM08O21+F&#10;6SiTLl5DTdtAqXzXhoFSGXIvpslnubivBkp9iWlOfIBm8oGaszYyRJmMD2CbsEw6ZT4RQY1aI9lB&#10;yU06RTfTOecDAGUZKNVAqXObCw2UKkE82ItC3S7BgQZKbU6YrEjBGSgVIPXLd33qbdLUxVL1SjNg&#10;qtmYKjfw/vEbU5ENOAdTsfMX8Ln2xlQcQXFl+iVFXuhsY2qc+PgdyxZ27AS0QaIyi99nX6o6TRB4&#10;wZMbTCeb0PihDZyNcAKcDZEJtrNl8GQLGlucaYmhYIueGAqIaouhTK7jM51jCTDTIIqI8rqxvZVX&#10;lUY5LooxE1pg55MJ7XfIVosu4Ucw5Ai9mK1WJx+0jmDw4SvzHdjlP5fZVGXLTr9Of5345cF4moo0&#10;RzDgQc0RjPkjoOpciIxf6pghEI0LkY6nt7UjHXoAIcxkDE3GUJ0FNRnDMYllDl/gOLDJGDJAXjct&#10;Qaex2iA+ZTKHL8zhi6cPEdE91NrpNcr05268ZskCOWdRp9QfHcg0uwbgbIwPMD7g/9YHGIDlMcDC&#10;j1Fcu9fDHL74ag5fsCzQ5EyE2LVvMoYmY8j3Zj1CNF8OUtIc3x3/J4ueHJh4OmNYN+yEBvBYnK3B&#10;YQWdu1/MqQp2XY25oWa88u9ZV9k9AY/iVJWAR28BbeHmqOLQWeuuKQfL4+eJJEZ6W8t769TtQ6fL&#10;ZeSldXGESwYFUJr4CZ6ZPWDIyjvoZBow8dldNY/zgMwC2FVs8p6fqqzZfXFnF/yo29qEVYlTQ4xs&#10;YnJaFy7xDSYy6yrulmPt7IdvVcEKrOqfiw2u+sONV+IqoovXQqkjUpyasW1g0SOjOLZ0lVHSM1Zx&#10;LOk5zCMHl9zUw8i8L+um4/p7JH14UFXeCHqlAdFupgJxURJLE7E3flMSnvidivgNK1Nx/yO7tJG+&#10;c/rTLZVvfgMAAP//AwBQSwMEFAAGAAgAAAAhADUDcKDjAAAADQEAAA8AAABkcnMvZG93bnJldi54&#10;bWxMj8tqwzAQRfeF/oOYQneJZGO7iWs5lEBooWSRNJQsFWvqRy3JWEri/n0nq3Z3hrncOVOsJtOz&#10;C46+dVZCNBfA0FZOt7aWcPjYzBbAfFBWq95ZlPCDHlbl/V2hcu2udoeXfagZlVifKwlNCEPOua8a&#10;NMrP3YCWdl9uNCrQONZcj+pK5abnsRAZN6q1dKFRA64brL73ZyMh7d6P8avAz+3b03aTrocucodO&#10;yseH6eUZWMAp/IXhpk/qUJLTyZ2t9qyXMEuylKIE0ZLglkgWSQzsRJSJOAZeFvz/F+UvAAAA//8D&#10;AFBLAQItABQABgAIAAAAIQC2gziS/gAAAOEBAAATAAAAAAAAAAAAAAAAAAAAAABbQ29udGVudF9U&#10;eXBlc10ueG1sUEsBAi0AFAAGAAgAAAAhADj9If/WAAAAlAEAAAsAAAAAAAAAAAAAAAAALwEAAF9y&#10;ZWxzLy5yZWxzUEsBAi0AFAAGAAgAAAAhAK+XB9TzCQAA7VIAAA4AAAAAAAAAAAAAAAAALgIAAGRy&#10;cy9lMm9Eb2MueG1sUEsBAi0AFAAGAAgAAAAhADUDcKDjAAAADQEAAA8AAAAAAAAAAAAAAAAATQwA&#10;AGRycy9kb3ducmV2LnhtbFBLBQYAAAAABAAEAPMAAABdDQAAAAA=&#10;">
              <v:shape id="Forme libr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l4wQAAANsAAAAPAAAAZHJzL2Rvd25yZXYueG1sRI9Bi8Iw&#10;EIXvgv8hjOBNUz2IVKOouKCwLqzV+5CMbbGZlCSr9d9vhIW9zfDe++bNct3ZRjzIh9qxgsk4A0Gs&#10;nam5VHApPkZzECEiG2wck4IXBViv+r0l5sY9+Zse51iKBOGQo4IqxjaXMuiKLIaxa4mTdnPeYkyr&#10;L6Xx+Exw28hpls2kxZrThQpb2lWk7+cfmygnlNfm82uvi0JPPG6Pp5lplRoOus0CRKQu/pv/0geT&#10;6k/h/UsaQK5+AQAA//8DAFBLAQItABQABgAIAAAAIQDb4fbL7gAAAIUBAAATAAAAAAAAAAAAAAAA&#10;AAAAAABbQ29udGVudF9UeXBlc10ueG1sUEsBAi0AFAAGAAgAAAAhAFr0LFu/AAAAFQEAAAsAAAAA&#10;AAAAAAAAAAAAHwEAAF9yZWxzLy5yZWxzUEsBAi0AFAAGAAgAAAAhAARMuXjBAAAA2wAAAA8AAAAA&#10;AAAAAAAAAAAABwIAAGRycy9kb3ducmV2LnhtbFBLBQYAAAAAAwADALcAAAD1AgAAAAA=&#10;" path="m5640,5640r5339927,l5345567,1384014r-5339927,l5640,5640xe" fillcolor="#2f3342 [3206]" strokecolor="#bc0930" strokeweight=".235mm">
                <v:stroke joinstyle="miter"/>
                <v:path arrowok="t" o:connecttype="custom" o:connectlocs="8276,8202;7843517,8202;7843517,2012598;8276,2012598" o:connectangles="0,0,0,0"/>
              </v:shape>
              <v:shape id="Forme libr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JdwAAAANsAAAAPAAAAZHJzL2Rvd25yZXYueG1sRE9Ni8Iw&#10;EL0L/ocwgrc1reuuUo2iK8KCp1Uv3oZmbKvNJDRR6783C4K3ebzPmS1aU4sbNb6yrCAdJCCIc6sr&#10;LhQc9puPCQgfkDXWlknBgzws5t3ODDNt7/xHt10oRAxhn6GCMgSXSenzkgz6gXXEkTvZxmCIsCmk&#10;bvAew00th0nyLQ1WHBtKdPRTUn7ZXY2CoV/RIz2eV6lOxpP16Mtt87VTqt9rl1MQgdrwFr/cvzrO&#10;/4T/X+IBcv4EAAD//wMAUEsBAi0AFAAGAAgAAAAhANvh9svuAAAAhQEAABMAAAAAAAAAAAAAAAAA&#10;AAAAAFtDb250ZW50X1R5cGVzXS54bWxQSwECLQAUAAYACAAAACEAWvQsW78AAAAVAQAACwAAAAAA&#10;AAAAAAAAAAAfAQAAX3JlbHMvLnJlbHNQSwECLQAUAAYACAAAACEAj8oiXc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e7e6e6 [3214]" strokecolor="white [3212]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opwQAAANsAAAAPAAAAZHJzL2Rvd25yZXYueG1sRE9Na4NA&#10;EL0X8h+WCeRW19g2BOMmhIJQ6Km2l94Gd6ISd1Z2V2P99dlCobd5vM8pTrPpxUTOd5YVbJMUBHFt&#10;dceNgq/P8nEPwgdkjb1lUvBDHk7H1UOBubY3/qCpCo2IIexzVNCGMORS+rolgz6xA3HkLtYZDBG6&#10;RmqHtxhuepml6U4a7Dg2tDjQa0v1tRqNApqW76V00/v5adZZNrqlGV8WpTbr+XwAEWgO/+I/95uO&#10;85/h95d4gDzeAQAA//8DAFBLAQItABQABgAIAAAAIQDb4fbL7gAAAIUBAAATAAAAAAAAAAAAAAAA&#10;AAAAAABbQ29udGVudF9UeXBlc10ueG1sUEsBAi0AFAAGAAgAAAAhAFr0LFu/AAAAFQEAAAsAAAAA&#10;AAAAAAAAAAAAHwEAAF9yZWxzLy5yZWxzUEsBAi0AFAAGAAgAAAAhAHN0+inBAAAA2wAAAA8AAAAA&#10;AAAAAAAAAAAABwIAAGRycy9kb3ducmV2LnhtbFBLBQYAAAAAAwADALcAAAD1AgAAAAA=&#10;" path="m5339927,915247r-1551940,c3787987,915247,3374067,956949,3327400,435187r,41702c3327400,236435,3132667,,2892213,l238760,c150707,,68580,26247,,71120l,6018954r5339927,l5339927,915247xe" fillcolor="#bc0930" strokecolor="#bc0930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ihwAAAANsAAAAPAAAAZHJzL2Rvd25yZXYueG1sRE9Li8Iw&#10;EL4v+B/CCF4WTRUsWo0ihQXZk6+Lt6EZm2IzKU22dvfXbwTB23x8z1lve1uLjlpfOVYwnSQgiAun&#10;Ky4VXM5f4wUIH5A11o5JwS952G4GH2vMtHvwkbpTKEUMYZ+hAhNCk0npC0MW/cQ1xJG7udZiiLAt&#10;pW7xEcNtLWdJkkqLFccGgw3lhor76ccquNWp7773/d+yuLrPNBxyYy+5UqNhv1uBCNSHt/jl3us4&#10;fw7PX+IBcvMPAAD//wMAUEsBAi0AFAAGAAgAAAAhANvh9svuAAAAhQEAABMAAAAAAAAAAAAAAAAA&#10;AAAAAFtDb250ZW50X1R5cGVzXS54bWxQSwECLQAUAAYACAAAACEAWvQsW78AAAAVAQAACwAAAAAA&#10;AAAAAAAAAAAfAQAAX3JlbHMvLnJlbHNQSwECLQAUAAYACAAAACEAxnloocAAAADbAAAADwAAAAAA&#10;AAAAAAAAAAAHAgAAZHJzL2Rvd25yZXYueG1sUEsFBgAAAAADAAMAtwAAAPQCAAAAAA==&#10;" path="m5640,5640r5334000,l5339640,1036880r-5334000,l5640,5640xe" fillcolor="#2f3342 [3206]" strokecolor="#bc0930" strokeweight=".235mm">
                <v:stroke joinstyle="miter"/>
                <v:path arrowok="t" o:connecttype="custom" o:connectlocs="8276,5261;7835173,5261;7835173,967271;8276,967271" o:connectangles="0,0,0,0"/>
              </v:shape>
              <v:shape id="Forme libr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HiwgAAANsAAAAPAAAAZHJzL2Rvd25yZXYueG1sRE9LawIx&#10;EL4X/A9hhN5qVqEiW6O4Wh+nUm176G3YTDdLN5MlSdf13xuh4G0+vufMl71tREc+1I4VjEcZCOLS&#10;6ZorBZ8f26cZiBCRNTaOScGFAiwXg4c55tqd+UjdKVYihXDIUYGJsc2lDKUhi2HkWuLE/ThvMSbo&#10;K6k9nlO4beQky6bSYs2pwWBLa0Pl7+nPKqB335mv3WpbFG/dcT97/S7c5lmpx2G/egERqY938b/7&#10;oNP8Kdx+SQfIxRUAAP//AwBQSwECLQAUAAYACAAAACEA2+H2y+4AAACFAQAAEwAAAAAAAAAAAAAA&#10;AAAAAAAAW0NvbnRlbnRfVHlwZXNdLnhtbFBLAQItABQABgAIAAAAIQBa9CxbvwAAABUBAAALAAAA&#10;AAAAAAAAAAAAAB8BAABfcmVscy8ucmVsc1BLAQItABQABgAIAAAAIQBfDFHiwgAAANsAAAAPAAAA&#10;AAAAAAAAAAAAAAcCAABkcnMvZG93bnJldi54bWxQSwUGAAAAAAMAAwC3AAAA9g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Connecteur droit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5KvwAAANsAAAAPAAAAZHJzL2Rvd25yZXYueG1sRE/NisIw&#10;EL4v7DuEEbxtUz2oVFMpsoI3UfsAQzM2pc2kNtF2336zsOBtPr7f2e0n24kXDb5xrGCRpCCIK6cb&#10;rhWUt+PXBoQPyBo7x6Tghzzs88+PHWbajXyh1zXUIoawz1CBCaHPpPSVIYs+cT1x5O5usBgiHGqp&#10;BxxjuO3kMk1X0mLDscFgTwdDVXt9WgVnWVbfRXe/laaoN4/Lyo/twis1n03FFkSgKbzF/+6TjvPX&#10;8PdLPEDmvwAAAP//AwBQSwECLQAUAAYACAAAACEA2+H2y+4AAACFAQAAEwAAAAAAAAAAAAAAAAAA&#10;AAAAW0NvbnRlbnRfVHlwZXNdLnhtbFBLAQItABQABgAIAAAAIQBa9CxbvwAAABUBAAALAAAAAAAA&#10;AAAAAAAAAB8BAABfcmVscy8ucmVsc1BLAQItABQABgAIAAAAIQCIWm5KvwAAANsAAAAPAAAAAAAA&#10;AAAAAAAAAAcCAABkcnMvZG93bnJldi54bWxQSwUGAAAAAAMAAwC3AAAA8wIAAAAA&#10;" strokecolor="#bc0930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9540F" w14:textId="77777777" w:rsidR="000567BF" w:rsidRDefault="000567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AA46675"/>
    <w:multiLevelType w:val="hybridMultilevel"/>
    <w:tmpl w:val="46EC1F46"/>
    <w:lvl w:ilvl="0" w:tplc="26828D68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3B3838" w:themeColor="background2" w:themeShade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19A"/>
    <w:multiLevelType w:val="hybridMultilevel"/>
    <w:tmpl w:val="608663EA"/>
    <w:lvl w:ilvl="0" w:tplc="2D162F14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0D0D0D" w:themeColor="text1" w:themeTint="F2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1068A"/>
    <w:multiLevelType w:val="hybridMultilevel"/>
    <w:tmpl w:val="3502DEF8"/>
    <w:lvl w:ilvl="0" w:tplc="6458F0EC">
      <w:numFmt w:val="bullet"/>
      <w:lvlText w:val="-"/>
      <w:lvlJc w:val="left"/>
      <w:pPr>
        <w:ind w:left="420" w:hanging="360"/>
      </w:pPr>
      <w:rPr>
        <w:rFonts w:ascii="Franklin Gothic Book" w:eastAsiaTheme="minorEastAsia" w:hAnsi="Franklin Gothic Book" w:cs="Tahom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99702">
    <w:abstractNumId w:val="0"/>
  </w:num>
  <w:num w:numId="2" w16cid:durableId="213584117">
    <w:abstractNumId w:val="3"/>
  </w:num>
  <w:num w:numId="3" w16cid:durableId="1893300708">
    <w:abstractNumId w:val="5"/>
  </w:num>
  <w:num w:numId="4" w16cid:durableId="1114134856">
    <w:abstractNumId w:val="2"/>
  </w:num>
  <w:num w:numId="5" w16cid:durableId="270018690">
    <w:abstractNumId w:val="1"/>
  </w:num>
  <w:num w:numId="6" w16cid:durableId="1044329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47"/>
    <w:rsid w:val="000021B5"/>
    <w:rsid w:val="000039B2"/>
    <w:rsid w:val="00010168"/>
    <w:rsid w:val="0001495E"/>
    <w:rsid w:val="0001626D"/>
    <w:rsid w:val="00017084"/>
    <w:rsid w:val="00035454"/>
    <w:rsid w:val="00035AF6"/>
    <w:rsid w:val="00050362"/>
    <w:rsid w:val="000567BF"/>
    <w:rsid w:val="000A277B"/>
    <w:rsid w:val="000C4DD2"/>
    <w:rsid w:val="000D2C4E"/>
    <w:rsid w:val="00100368"/>
    <w:rsid w:val="00134E81"/>
    <w:rsid w:val="001D4500"/>
    <w:rsid w:val="00225606"/>
    <w:rsid w:val="002264C5"/>
    <w:rsid w:val="00227B2B"/>
    <w:rsid w:val="00234F13"/>
    <w:rsid w:val="00255451"/>
    <w:rsid w:val="002A403A"/>
    <w:rsid w:val="002C7CA5"/>
    <w:rsid w:val="002E0B9C"/>
    <w:rsid w:val="002E6287"/>
    <w:rsid w:val="00303AE1"/>
    <w:rsid w:val="00327111"/>
    <w:rsid w:val="00363047"/>
    <w:rsid w:val="0037506A"/>
    <w:rsid w:val="00382447"/>
    <w:rsid w:val="00392540"/>
    <w:rsid w:val="003949BD"/>
    <w:rsid w:val="00435355"/>
    <w:rsid w:val="00451DA5"/>
    <w:rsid w:val="00475458"/>
    <w:rsid w:val="00490FD3"/>
    <w:rsid w:val="004A2F9B"/>
    <w:rsid w:val="004A7579"/>
    <w:rsid w:val="004D61A7"/>
    <w:rsid w:val="00524B92"/>
    <w:rsid w:val="0053525E"/>
    <w:rsid w:val="00555A30"/>
    <w:rsid w:val="00560F76"/>
    <w:rsid w:val="00570129"/>
    <w:rsid w:val="00573A23"/>
    <w:rsid w:val="00583AB1"/>
    <w:rsid w:val="00591FFE"/>
    <w:rsid w:val="0059361A"/>
    <w:rsid w:val="005B2260"/>
    <w:rsid w:val="005B3DA9"/>
    <w:rsid w:val="005B5ECF"/>
    <w:rsid w:val="006475AF"/>
    <w:rsid w:val="00684629"/>
    <w:rsid w:val="006A7D1E"/>
    <w:rsid w:val="006B7784"/>
    <w:rsid w:val="006D2377"/>
    <w:rsid w:val="006F16F0"/>
    <w:rsid w:val="006F6DE0"/>
    <w:rsid w:val="00730047"/>
    <w:rsid w:val="007520BE"/>
    <w:rsid w:val="00761CCB"/>
    <w:rsid w:val="007A741C"/>
    <w:rsid w:val="007E4D52"/>
    <w:rsid w:val="007F69EF"/>
    <w:rsid w:val="008031C6"/>
    <w:rsid w:val="00805CF7"/>
    <w:rsid w:val="0084454C"/>
    <w:rsid w:val="00872A8C"/>
    <w:rsid w:val="0087597D"/>
    <w:rsid w:val="0089099F"/>
    <w:rsid w:val="00950A5A"/>
    <w:rsid w:val="009A44FD"/>
    <w:rsid w:val="009E3F05"/>
    <w:rsid w:val="009F50B6"/>
    <w:rsid w:val="00A047F0"/>
    <w:rsid w:val="00A234B3"/>
    <w:rsid w:val="00A36CDC"/>
    <w:rsid w:val="00A43720"/>
    <w:rsid w:val="00A448C1"/>
    <w:rsid w:val="00A65BBA"/>
    <w:rsid w:val="00A665F3"/>
    <w:rsid w:val="00A74255"/>
    <w:rsid w:val="00A838A4"/>
    <w:rsid w:val="00AA7AA0"/>
    <w:rsid w:val="00AB1518"/>
    <w:rsid w:val="00AB3E85"/>
    <w:rsid w:val="00AB4981"/>
    <w:rsid w:val="00AC7F56"/>
    <w:rsid w:val="00AD20E5"/>
    <w:rsid w:val="00AD67A5"/>
    <w:rsid w:val="00AE1290"/>
    <w:rsid w:val="00AF1294"/>
    <w:rsid w:val="00B02746"/>
    <w:rsid w:val="00B214FC"/>
    <w:rsid w:val="00B24646"/>
    <w:rsid w:val="00B43495"/>
    <w:rsid w:val="00B530BA"/>
    <w:rsid w:val="00B70211"/>
    <w:rsid w:val="00B7047D"/>
    <w:rsid w:val="00BB79C9"/>
    <w:rsid w:val="00BB7B53"/>
    <w:rsid w:val="00BC6499"/>
    <w:rsid w:val="00C24D11"/>
    <w:rsid w:val="00C274E7"/>
    <w:rsid w:val="00C32767"/>
    <w:rsid w:val="00C90D19"/>
    <w:rsid w:val="00C93080"/>
    <w:rsid w:val="00CA6B4F"/>
    <w:rsid w:val="00CC0EA0"/>
    <w:rsid w:val="00CC6462"/>
    <w:rsid w:val="00CD3448"/>
    <w:rsid w:val="00D03868"/>
    <w:rsid w:val="00D13B6C"/>
    <w:rsid w:val="00D664AE"/>
    <w:rsid w:val="00D7243C"/>
    <w:rsid w:val="00D971E9"/>
    <w:rsid w:val="00DA4A43"/>
    <w:rsid w:val="00DA5BEB"/>
    <w:rsid w:val="00DB1847"/>
    <w:rsid w:val="00DB243A"/>
    <w:rsid w:val="00DB2F0F"/>
    <w:rsid w:val="00DC1CB3"/>
    <w:rsid w:val="00DE0A66"/>
    <w:rsid w:val="00DE395C"/>
    <w:rsid w:val="00DF3A80"/>
    <w:rsid w:val="00DF685B"/>
    <w:rsid w:val="00E2411A"/>
    <w:rsid w:val="00E37225"/>
    <w:rsid w:val="00E42602"/>
    <w:rsid w:val="00E466A9"/>
    <w:rsid w:val="00E51439"/>
    <w:rsid w:val="00E62867"/>
    <w:rsid w:val="00E702C0"/>
    <w:rsid w:val="00EB1E00"/>
    <w:rsid w:val="00EF36A5"/>
    <w:rsid w:val="00F251BD"/>
    <w:rsid w:val="00F36820"/>
    <w:rsid w:val="00F4390B"/>
    <w:rsid w:val="00F4507B"/>
    <w:rsid w:val="00F6767E"/>
    <w:rsid w:val="00F7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FC443"/>
  <w15:docId w15:val="{8C123061-7FFC-4715-84D2-2C81804E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fr-FR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reCar">
    <w:name w:val="Titre Car"/>
    <w:basedOn w:val="Policepardfaut"/>
    <w:link w:val="Titr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En-ttedeligne">
    <w:name w:val="En-tête de ligne"/>
    <w:basedOn w:val="Normal"/>
    <w:uiPriority w:val="5"/>
    <w:semiHidden/>
    <w:qFormat/>
    <w:rPr>
      <w:b/>
      <w:bCs/>
    </w:rPr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uformulaire">
    <w:name w:val="Titre du formulaire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extedetableau">
    <w:name w:val="Texte de tableau"/>
    <w:basedOn w:val="Normal"/>
    <w:uiPriority w:val="3"/>
    <w:semiHidden/>
    <w:qFormat/>
    <w:pPr>
      <w:spacing w:after="320"/>
    </w:pPr>
  </w:style>
  <w:style w:type="character" w:customStyle="1" w:styleId="Titre1Car">
    <w:name w:val="Titre 1 Car"/>
    <w:basedOn w:val="Policepardfaut"/>
    <w:link w:val="Titre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enumros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Titre2Car">
    <w:name w:val="Titre 2 Car"/>
    <w:basedOn w:val="Policepardfaut"/>
    <w:link w:val="Titre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Pieddepage">
    <w:name w:val="footer"/>
    <w:basedOn w:val="Normal"/>
    <w:link w:val="PieddepageC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epuces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En-tte">
    <w:name w:val="header"/>
    <w:basedOn w:val="Normal"/>
    <w:link w:val="En-tteC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395C"/>
    <w:rPr>
      <w:sz w:val="24"/>
      <w:szCs w:val="20"/>
    </w:rPr>
  </w:style>
  <w:style w:type="paragraph" w:customStyle="1" w:styleId="Dtails">
    <w:name w:val="Dé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Textedelespacerserv">
    <w:name w:val="Placeholder Text"/>
    <w:basedOn w:val="Policepardfaut"/>
    <w:uiPriority w:val="99"/>
    <w:semiHidden/>
    <w:rsid w:val="00AB4981"/>
    <w:rPr>
      <w:color w:val="808080"/>
    </w:rPr>
  </w:style>
  <w:style w:type="paragraph" w:styleId="Paragraphedeliste">
    <w:name w:val="List Paragraph"/>
    <w:basedOn w:val="Normal"/>
    <w:uiPriority w:val="34"/>
    <w:qFormat/>
    <w:rsid w:val="000039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039B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A2F9B"/>
    <w:rPr>
      <w:b/>
      <w:bCs/>
    </w:rPr>
  </w:style>
  <w:style w:type="character" w:customStyle="1" w:styleId="apple-converted-space">
    <w:name w:val="apple-converted-space"/>
    <w:basedOn w:val="Policepardfaut"/>
    <w:rsid w:val="00684629"/>
  </w:style>
  <w:style w:type="character" w:styleId="Mentionnonrsolue">
    <w:name w:val="Unresolved Mention"/>
    <w:basedOn w:val="Policepardfaut"/>
    <w:uiPriority w:val="99"/>
    <w:semiHidden/>
    <w:unhideWhenUsed/>
    <w:rsid w:val="006D2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ck/a?!&amp;&amp;p=1d8031f7cdfc7c9d0edfc1202601e94e31b16a49e39277ba37a670ee9d4f7f5dJmltdHM9MTczODg4NjQwMA&amp;ptn=3&amp;ver=2&amp;hsh=4&amp;fclid=073f05b8-fc37-6898-3dd1-103efd9b693f&amp;psq=piscine+olympique+zuchwill&amp;u=a1aHR0cHM6Ly93d3cuc3p6YWcuY2gvYmVyZWljaGUvc3BvcnQtd2VsbG5lc3MvaGFsbGVuYmFkLw&amp;ntb=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cuments\Mod&#232;les%20Office%20personnalis&#233;s\Convocation%20Stage%20C2-C1%20VACANCES%20D'AUTOMNE%20CANET%20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B3F591897A475CB19F10A7D27A1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242F7C-598B-467D-96EC-9EBD22B94DD7}"/>
      </w:docPartPr>
      <w:docPartBody>
        <w:p w:rsidR="00A64A0A" w:rsidRDefault="00C62AE2">
          <w:pPr>
            <w:pStyle w:val="E5B3F591897A475CB19F10A7D27A1047"/>
          </w:pPr>
          <w:r w:rsidRPr="009F50B6">
            <w:rPr>
              <w:rStyle w:val="Textedelespacerserv"/>
              <w:sz w:val="44"/>
              <w:szCs w:val="16"/>
            </w:rPr>
            <w:t>nom de l’événement</w:t>
          </w:r>
        </w:p>
      </w:docPartBody>
    </w:docPart>
    <w:docPart>
      <w:docPartPr>
        <w:name w:val="FF227F6E3BDE486CBF61CC93B28D0A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F4B0EB-8CCF-4F80-B3AB-F39486608855}"/>
      </w:docPartPr>
      <w:docPartBody>
        <w:p w:rsidR="00A64A0A" w:rsidRDefault="00C62AE2">
          <w:pPr>
            <w:pStyle w:val="FF227F6E3BDE486CBF61CC93B28D0A60"/>
          </w:pPr>
          <w:r w:rsidRPr="004671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65FFA243E04956A1CEF25D9BD37B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0FF913-C8AE-4619-B1DF-343692919757}"/>
      </w:docPartPr>
      <w:docPartBody>
        <w:p w:rsidR="00A64A0A" w:rsidRDefault="00C62AE2">
          <w:pPr>
            <w:pStyle w:val="CE65FFA243E04956A1CEF25D9BD37B17"/>
          </w:pPr>
          <w:r w:rsidRPr="004671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687838CDBC4E09B25FAE2B73404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A417C-B8FB-4036-8492-0E649761D3D7}"/>
      </w:docPartPr>
      <w:docPartBody>
        <w:p w:rsidR="00A64A0A" w:rsidRDefault="00C62AE2">
          <w:pPr>
            <w:pStyle w:val="26687838CDBC4E09B25FAE2B7340462B"/>
          </w:pPr>
          <w:r>
            <w:rPr>
              <w:rFonts w:cs="Tahoma"/>
              <w:szCs w:val="24"/>
            </w:rPr>
            <w:t>Informations diverses sur l’événement : planning / observations 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2"/>
    <w:rsid w:val="00035AF6"/>
    <w:rsid w:val="00282DB4"/>
    <w:rsid w:val="0033786D"/>
    <w:rsid w:val="004C1B86"/>
    <w:rsid w:val="005E7CA4"/>
    <w:rsid w:val="006674A5"/>
    <w:rsid w:val="00694A60"/>
    <w:rsid w:val="008031C6"/>
    <w:rsid w:val="00A64A0A"/>
    <w:rsid w:val="00B47B74"/>
    <w:rsid w:val="00C62AE2"/>
    <w:rsid w:val="00D971E9"/>
    <w:rsid w:val="00DA7074"/>
    <w:rsid w:val="00DC1CB3"/>
    <w:rsid w:val="00E702C0"/>
    <w:rsid w:val="00FA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E5B3F591897A475CB19F10A7D27A1047">
    <w:name w:val="E5B3F591897A475CB19F10A7D27A1047"/>
  </w:style>
  <w:style w:type="paragraph" w:customStyle="1" w:styleId="FF227F6E3BDE486CBF61CC93B28D0A60">
    <w:name w:val="FF227F6E3BDE486CBF61CC93B28D0A60"/>
  </w:style>
  <w:style w:type="paragraph" w:customStyle="1" w:styleId="CE65FFA243E04956A1CEF25D9BD37B17">
    <w:name w:val="CE65FFA243E04956A1CEF25D9BD37B17"/>
  </w:style>
  <w:style w:type="paragraph" w:customStyle="1" w:styleId="26687838CDBC4E09B25FAE2B7340462B">
    <w:name w:val="26687838CDBC4E09B25FAE2B73404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DE14A6-B97C-2549-A39C-25A43DA2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Convocation Stage C2-C1 VACANCES D'AUTOMNE CANET 2021</Template>
  <TotalTime>3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Date</vt:lpstr>
      <vt:lpstr>En présence de</vt:lpstr>
      <vt:lpstr>Bassin 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Granet</dc:creator>
  <cp:keywords/>
  <dc:description/>
  <cp:lastModifiedBy>Harmeli Djamel</cp:lastModifiedBy>
  <cp:revision>3</cp:revision>
  <dcterms:created xsi:type="dcterms:W3CDTF">2025-02-10T15:01:00Z</dcterms:created>
  <dcterms:modified xsi:type="dcterms:W3CDTF">2025-02-10T15:02:00Z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